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Calibri"/>
          <w:b/>
          <w:sz w:val="28"/>
          <w:szCs w:val="28"/>
        </w:rPr>
        <w:t>Příloha č. 5</w:t>
      </w:r>
      <w:r w:rsidR="00CD5A07">
        <w:rPr>
          <w:rFonts w:ascii="Arial Narrow" w:hAnsi="Arial Narrow" w:cs="Calibri"/>
          <w:b/>
          <w:sz w:val="28"/>
          <w:szCs w:val="28"/>
        </w:rPr>
        <w:t xml:space="preserve">_1 </w:t>
      </w:r>
      <w:r w:rsidR="00F63A30">
        <w:rPr>
          <w:rFonts w:ascii="Arial Narrow" w:hAnsi="Arial Narrow" w:cs="Calibri"/>
          <w:b/>
          <w:sz w:val="28"/>
          <w:szCs w:val="28"/>
        </w:rPr>
        <w:t xml:space="preserve">  </w:t>
      </w:r>
      <w:r w:rsidR="00D938E2" w:rsidRPr="00D55C90">
        <w:rPr>
          <w:rFonts w:ascii="Arial Narrow" w:hAnsi="Arial Narrow" w:cs="Calibri"/>
          <w:b/>
          <w:sz w:val="28"/>
          <w:szCs w:val="28"/>
        </w:rPr>
        <w:t>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2653E7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Default="00D938E2" w:rsidP="00C50946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  <w:p w:rsidR="001575EB" w:rsidRDefault="004B213D" w:rsidP="001575EB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„Část 1: Nákup 3D tiskáren</w:t>
            </w:r>
            <w:r w:rsidR="001575EB"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  <w:p w:rsidR="00D938E2" w:rsidRPr="00562BD7" w:rsidRDefault="00D938E2" w:rsidP="00D938E2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 xml:space="preserve">Nadlimitní veřejná zakázka zadávaná formou otevřeného řízení </w:t>
            </w:r>
          </w:p>
          <w:p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="00B46341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 č. 1</w:t>
            </w:r>
            <w:bookmarkStart w:id="0" w:name="_GoBack"/>
            <w:bookmarkEnd w:id="0"/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>technické kvalifikace nebo profesní způsobilosti, jejíž splnění prokazuji prostřednictvím jiné osoby</w:t>
            </w:r>
            <w:r w:rsidR="001D69C9"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1"/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m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 poddodavateli zadat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2"/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C83CC0" w:rsidRPr="00F63A3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F63A30">
        <w:rPr>
          <w:rFonts w:ascii="Arial Narrow" w:hAnsi="Arial Narrow" w:cs="Arial"/>
          <w:i/>
          <w:sz w:val="24"/>
          <w:szCs w:val="24"/>
          <w:highlight w:val="yellow"/>
        </w:rPr>
        <w:lastRenderedPageBreak/>
        <w:t xml:space="preserve">Jako účastník veřejné zakázky čestně prohlašuji, že </w:t>
      </w:r>
      <w:r w:rsidR="001D69C9" w:rsidRPr="00F63A3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F63A3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F63A3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F63A3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F63A3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F63A3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F63A3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F63A3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F63A3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F63A3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F63A3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F63A3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Pr="00F63A30" w:rsidRDefault="00C83CC0" w:rsidP="00401E62">
      <w:pPr>
        <w:spacing w:after="0"/>
        <w:rPr>
          <w:rFonts w:ascii="Arial Narrow" w:hAnsi="Arial Narrow" w:cs="Arial"/>
          <w:sz w:val="24"/>
          <w:szCs w:val="24"/>
          <w:highlight w:val="yellow"/>
        </w:rPr>
      </w:pPr>
    </w:p>
    <w:p w:rsidR="001D69C9" w:rsidRPr="00F63A30" w:rsidRDefault="001D69C9" w:rsidP="00401E62">
      <w:pPr>
        <w:spacing w:after="0"/>
        <w:rPr>
          <w:rFonts w:ascii="Arial Narrow" w:hAnsi="Arial Narrow" w:cs="Arial"/>
          <w:sz w:val="24"/>
          <w:szCs w:val="24"/>
          <w:highlight w:val="yellow"/>
        </w:rPr>
      </w:pPr>
    </w:p>
    <w:p w:rsidR="00C83CC0" w:rsidRPr="00F63A30" w:rsidRDefault="00C83CC0" w:rsidP="00401E62">
      <w:pPr>
        <w:spacing w:after="0"/>
        <w:rPr>
          <w:rFonts w:ascii="Arial Narrow" w:hAnsi="Arial Narrow" w:cs="Arial"/>
          <w:sz w:val="24"/>
          <w:szCs w:val="24"/>
          <w:highlight w:val="yellow"/>
        </w:rPr>
      </w:pPr>
      <w:r w:rsidRPr="00F63A3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Pr="00F63A3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1D69C9" w:rsidRPr="00F63A30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1D69C9" w:rsidRPr="00F63A30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C83CC0" w:rsidRPr="00F63A3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C83CC0" w:rsidRPr="00F63A3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F63A3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F63A30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321F" w:rsidRDefault="0086321F" w:rsidP="00EC5608">
      <w:pPr>
        <w:spacing w:after="0" w:line="240" w:lineRule="auto"/>
      </w:pPr>
      <w:r>
        <w:separator/>
      </w:r>
    </w:p>
  </w:endnote>
  <w:endnote w:type="continuationSeparator" w:id="0">
    <w:p w:rsidR="0086321F" w:rsidRDefault="0086321F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6B40F3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6B40F3" w:rsidRPr="00E81B3C">
      <w:rPr>
        <w:b/>
        <w:sz w:val="20"/>
      </w:rPr>
      <w:fldChar w:fldCharType="separate"/>
    </w:r>
    <w:r w:rsidR="00B46341">
      <w:rPr>
        <w:b/>
        <w:noProof/>
        <w:sz w:val="20"/>
      </w:rPr>
      <w:t>1</w:t>
    </w:r>
    <w:r w:rsidR="006B40F3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86321F">
      <w:fldChar w:fldCharType="begin"/>
    </w:r>
    <w:r w:rsidR="0086321F">
      <w:instrText>NUMPAGES  \* Arabic  \* MERGEFORMAT</w:instrText>
    </w:r>
    <w:r w:rsidR="0086321F">
      <w:fldChar w:fldCharType="separate"/>
    </w:r>
    <w:r w:rsidR="00B46341" w:rsidRPr="00B46341">
      <w:rPr>
        <w:b/>
        <w:noProof/>
        <w:sz w:val="20"/>
      </w:rPr>
      <w:t>2</w:t>
    </w:r>
    <w:r w:rsidR="0086321F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321F" w:rsidRDefault="0086321F" w:rsidP="00EC5608">
      <w:pPr>
        <w:spacing w:after="0" w:line="240" w:lineRule="auto"/>
      </w:pPr>
      <w:r>
        <w:separator/>
      </w:r>
    </w:p>
  </w:footnote>
  <w:footnote w:type="continuationSeparator" w:id="0">
    <w:p w:rsidR="0086321F" w:rsidRDefault="0086321F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70FD"/>
    <w:rsid w:val="00083B96"/>
    <w:rsid w:val="00142E02"/>
    <w:rsid w:val="00154194"/>
    <w:rsid w:val="001575EB"/>
    <w:rsid w:val="001B3617"/>
    <w:rsid w:val="001D69C9"/>
    <w:rsid w:val="002653E7"/>
    <w:rsid w:val="002A07CE"/>
    <w:rsid w:val="002C1B92"/>
    <w:rsid w:val="002E51BE"/>
    <w:rsid w:val="0033130E"/>
    <w:rsid w:val="00331CAB"/>
    <w:rsid w:val="0039288B"/>
    <w:rsid w:val="003A1FF5"/>
    <w:rsid w:val="00401E62"/>
    <w:rsid w:val="00482441"/>
    <w:rsid w:val="004B213D"/>
    <w:rsid w:val="004D7247"/>
    <w:rsid w:val="00501E7E"/>
    <w:rsid w:val="00530BA2"/>
    <w:rsid w:val="0054106B"/>
    <w:rsid w:val="00562BD7"/>
    <w:rsid w:val="00572A0E"/>
    <w:rsid w:val="00576FEA"/>
    <w:rsid w:val="00577DBE"/>
    <w:rsid w:val="00643285"/>
    <w:rsid w:val="006632E8"/>
    <w:rsid w:val="006B40F3"/>
    <w:rsid w:val="007113E0"/>
    <w:rsid w:val="00714348"/>
    <w:rsid w:val="007358B2"/>
    <w:rsid w:val="0076728E"/>
    <w:rsid w:val="00793C3A"/>
    <w:rsid w:val="007A2E8C"/>
    <w:rsid w:val="007B3722"/>
    <w:rsid w:val="007E57BC"/>
    <w:rsid w:val="008135EC"/>
    <w:rsid w:val="00814273"/>
    <w:rsid w:val="0085649D"/>
    <w:rsid w:val="008569CC"/>
    <w:rsid w:val="0086321F"/>
    <w:rsid w:val="008705E5"/>
    <w:rsid w:val="00873CDC"/>
    <w:rsid w:val="00893109"/>
    <w:rsid w:val="00896B79"/>
    <w:rsid w:val="008B4EB3"/>
    <w:rsid w:val="009127E8"/>
    <w:rsid w:val="009465F8"/>
    <w:rsid w:val="00976707"/>
    <w:rsid w:val="00980E3C"/>
    <w:rsid w:val="009E6E98"/>
    <w:rsid w:val="00A40DB7"/>
    <w:rsid w:val="00A52F0F"/>
    <w:rsid w:val="00A6218E"/>
    <w:rsid w:val="00B44FDB"/>
    <w:rsid w:val="00B46341"/>
    <w:rsid w:val="00B53C0A"/>
    <w:rsid w:val="00B55B1B"/>
    <w:rsid w:val="00B669E5"/>
    <w:rsid w:val="00BB5420"/>
    <w:rsid w:val="00C06B52"/>
    <w:rsid w:val="00C83CC0"/>
    <w:rsid w:val="00C873AF"/>
    <w:rsid w:val="00CB417B"/>
    <w:rsid w:val="00CC2BCB"/>
    <w:rsid w:val="00CD5A07"/>
    <w:rsid w:val="00D06D54"/>
    <w:rsid w:val="00D13B0C"/>
    <w:rsid w:val="00D2728E"/>
    <w:rsid w:val="00D62A1D"/>
    <w:rsid w:val="00D938E2"/>
    <w:rsid w:val="00DC001A"/>
    <w:rsid w:val="00DC6CB7"/>
    <w:rsid w:val="00DE22F3"/>
    <w:rsid w:val="00E01443"/>
    <w:rsid w:val="00E34C8A"/>
    <w:rsid w:val="00E659A7"/>
    <w:rsid w:val="00E81B3C"/>
    <w:rsid w:val="00EA4EEA"/>
    <w:rsid w:val="00EB366A"/>
    <w:rsid w:val="00EB6487"/>
    <w:rsid w:val="00EC5608"/>
    <w:rsid w:val="00F4576D"/>
    <w:rsid w:val="00F63A30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15CDD8"/>
  <w15:docId w15:val="{60EBA1A4-E495-480C-8477-6AE037C75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177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Jiří Včeliš</cp:lastModifiedBy>
  <cp:revision>8</cp:revision>
  <cp:lastPrinted>2017-10-06T11:04:00Z</cp:lastPrinted>
  <dcterms:created xsi:type="dcterms:W3CDTF">2017-10-03T06:20:00Z</dcterms:created>
  <dcterms:modified xsi:type="dcterms:W3CDTF">2017-12-15T09:50:00Z</dcterms:modified>
</cp:coreProperties>
</file>